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4A" w:rsidRPr="0073732D" w:rsidRDefault="00E170E4" w:rsidP="00115E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7373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Encaixe fácil</w:t>
      </w:r>
    </w:p>
    <w:p w:rsidR="000D506E" w:rsidRPr="0073732D" w:rsidRDefault="000D506E" w:rsidP="00115E4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</w:pPr>
    </w:p>
    <w:p w:rsidR="007449CB" w:rsidRPr="00E65D02" w:rsidRDefault="00115E4A" w:rsidP="00115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E65D02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Encaixe, espiga, sulco, espigão, rabo de andorinha, e outros, são nomes diferentes que na verdade </w:t>
      </w:r>
      <w:r w:rsidR="00E65D02" w:rsidRPr="00E65D02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expressa</w:t>
      </w:r>
      <w:r w:rsidRPr="00E65D02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 uma só idéia “JUNÇÃO”, junção de duas peças, no nosso caso, duas peças de madeira ou simplesmente, um  “ENCAIXE”.</w:t>
      </w:r>
    </w:p>
    <w:p w:rsidR="000D506E" w:rsidRPr="00E65D02" w:rsidRDefault="000D506E" w:rsidP="00115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</w:p>
    <w:p w:rsidR="000D506E" w:rsidRPr="00E65D02" w:rsidRDefault="000D506E" w:rsidP="00115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</w:p>
    <w:p w:rsidR="00115E4A" w:rsidRPr="00E65D02" w:rsidRDefault="00115E4A" w:rsidP="00115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E65D02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Nesta ocasião vamos ver o que há de básico nos encaixes, embora chamemos de básico, não deixam de ser opções de junção fortes, resistentes, e agora vamos aprender como reforçá-las.</w:t>
      </w:r>
    </w:p>
    <w:p w:rsidR="000D506E" w:rsidRPr="00115E4A" w:rsidRDefault="000D506E" w:rsidP="00115E4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115E4A" w:rsidRPr="00115E4A" w:rsidRDefault="00115E4A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5E4A" w:rsidRPr="00115E4A" w:rsidRDefault="00115E4A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49CB" w:rsidRPr="00115E4A" w:rsidRDefault="007449CB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449CB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115E4A">
        <w:rPr>
          <w:rFonts w:ascii="Arial" w:eastAsia="Times New Roman" w:hAnsi="Arial" w:cs="Arial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810000" cy="2638425"/>
            <wp:effectExtent l="19050" t="0" r="0" b="0"/>
            <wp:docPr id="2" name="gallery_image_0_display" descr="http://www.startwoodworking.com/sites/startwoodworking.com/files/imagecache/large_400w/uploads/1/1621/rabbets-grooves-opener.jpg">
              <a:hlinkClick xmlns:a="http://schemas.openxmlformats.org/drawingml/2006/main" r:id="rId4" tooltip="&quot; Learn the basics of cutting rabbets and grooves, where they're appropriate, and how to reinforce them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ery_image_0_display" descr="http://www.startwoodworking.com/sites/startwoodworking.com/files/imagecache/large_400w/uploads/1/1621/rabbets-grooves-opener.jpg">
                      <a:hlinkClick r:id="rId4" tooltip="&quot; Learn the basics of cutting rabbets and grooves, where they're appropriate, and how to reinforce them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06E" w:rsidRDefault="007449CB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sz w:val="24"/>
          <w:szCs w:val="24"/>
          <w:lang w:eastAsia="pt-BR"/>
        </w:rPr>
        <w:br w:type="textWrapping" w:clear="all"/>
      </w:r>
    </w:p>
    <w:p w:rsidR="000D506E" w:rsidRDefault="000D506E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49CB" w:rsidRDefault="00115E4A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Exemplo de um encaixe simples, ou como é conhecido, encaixe degrau</w:t>
      </w:r>
      <w:r w:rsidR="000D506E">
        <w:rPr>
          <w:rFonts w:ascii="Arial" w:eastAsia="Times New Roman" w:hAnsi="Arial" w:cs="Arial"/>
          <w:sz w:val="24"/>
          <w:szCs w:val="24"/>
          <w:lang w:eastAsia="pt-BR"/>
        </w:rPr>
        <w:t>, justamente por sua forma semelhante a um degrau.</w:t>
      </w:r>
    </w:p>
    <w:p w:rsidR="00293E28" w:rsidRDefault="00293E28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506E" w:rsidRPr="00115E4A" w:rsidRDefault="000D506E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Esta é uma maneira simples e rápida de se fazer uma junção de duas </w:t>
      </w:r>
      <w:r w:rsidR="00553CA1">
        <w:rPr>
          <w:rFonts w:ascii="Arial" w:eastAsia="Times New Roman" w:hAnsi="Arial" w:cs="Arial"/>
          <w:sz w:val="24"/>
          <w:szCs w:val="24"/>
          <w:lang w:eastAsia="pt-BR"/>
        </w:rPr>
        <w:t>peças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é muito </w:t>
      </w:r>
      <w:r w:rsidR="00E65D02">
        <w:rPr>
          <w:rFonts w:ascii="Arial" w:eastAsia="Times New Roman" w:hAnsi="Arial" w:cs="Arial"/>
          <w:sz w:val="24"/>
          <w:szCs w:val="24"/>
          <w:lang w:eastAsia="pt-BR"/>
        </w:rPr>
        <w:t>usada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montagem de móveis, especialmente quando se usa madeira maciça, como é o caso de móveis coloniais, ou da linha country</w:t>
      </w:r>
    </w:p>
    <w:p w:rsidR="007449CB" w:rsidRPr="00115E4A" w:rsidRDefault="00C44C55" w:rsidP="007449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44C55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5" style="width:0;height:.75pt" o:hralign="center" o:hrstd="t" o:hr="t" fillcolor="#aca899" stroked="f"/>
        </w:pict>
      </w:r>
    </w:p>
    <w:p w:rsidR="00773A0B" w:rsidRPr="00115E4A" w:rsidRDefault="00773A0B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10000" cy="3810000"/>
            <wp:effectExtent l="19050" t="0" r="0" b="0"/>
            <wp:docPr id="1" name="Imagem 6" descr="http://www.startwoodworking.com/sites/startwoodworking.com/files/uploads/taunton/images/2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artwoodworking.com/sites/startwoodworking.com/files/uploads/taunton/images/2-rabbets-groov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E4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73A0B" w:rsidRPr="00115E4A" w:rsidRDefault="00773A0B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293E28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Sulco</w:t>
      </w:r>
    </w:p>
    <w:p w:rsidR="00293E28" w:rsidRDefault="00293E28" w:rsidP="00773A0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Este tipo de emcaixe é muito usado para de fazer a junção de preteleiras, nas lateráis de uma estante</w:t>
      </w:r>
      <w:r w:rsidR="00E65D02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.</w:t>
      </w:r>
    </w:p>
    <w:p w:rsidR="00293E28" w:rsidRDefault="00293E28" w:rsidP="00773A0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Geralmente a profundidade do sulco corresponde a metade</w:t>
      </w:r>
      <w:r w:rsidR="0073732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ou um pouco menos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da esspessura da madeira.</w:t>
      </w:r>
    </w:p>
    <w:p w:rsidR="00293E28" w:rsidRDefault="00293E28" w:rsidP="00773A0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773A0B" w:rsidRPr="00115E4A" w:rsidRDefault="00773A0B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10000" cy="3810000"/>
            <wp:effectExtent l="19050" t="0" r="0" b="0"/>
            <wp:docPr id="3" name="Imagem 7" descr="http://www.startwoodworking.com/sites/startwoodworking.com/files/uploads/taunton/images/3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artwoodworking.com/sites/startwoodworking.com/files/uploads/taunton/images/3-rabbets-groov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E4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Sulco Parado</w:t>
      </w: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Este tipo de encaixe é basicamente o mesmo do caso anterior,  com a diferença de que </w:t>
      </w:r>
      <w:r w:rsidR="0073732D">
        <w:rPr>
          <w:rFonts w:ascii="Arial" w:eastAsia="Times New Roman" w:hAnsi="Arial" w:cs="Arial"/>
          <w:sz w:val="24"/>
          <w:szCs w:val="24"/>
          <w:lang w:eastAsia="pt-BR"/>
        </w:rPr>
        <w:t xml:space="preserve">agora </w:t>
      </w:r>
      <w:r>
        <w:rPr>
          <w:rFonts w:ascii="Arial" w:eastAsia="Times New Roman" w:hAnsi="Arial" w:cs="Arial"/>
          <w:sz w:val="24"/>
          <w:szCs w:val="24"/>
          <w:lang w:eastAsia="pt-BR"/>
        </w:rPr>
        <w:t>o sulco  não atravessa toda lateral da madeira, conforme pode observar no desenho à cima.</w:t>
      </w:r>
    </w:p>
    <w:p w:rsid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Esta técnica de encaixe resulta num outro visual final, pois </w:t>
      </w:r>
      <w:r w:rsidR="0073732D">
        <w:rPr>
          <w:rFonts w:ascii="Arial" w:eastAsia="Times New Roman" w:hAnsi="Arial" w:cs="Arial"/>
          <w:sz w:val="24"/>
          <w:szCs w:val="24"/>
          <w:lang w:eastAsia="pt-BR"/>
        </w:rPr>
        <w:t>se olhando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frente para a estante não se observa o sulco. Esta técnica também é bastante empregada pelos marceneiros na construção de móveis, especialmente quando o móvel vai ser fol</w:t>
      </w:r>
      <w:r w:rsidR="0073732D">
        <w:rPr>
          <w:rFonts w:ascii="Arial" w:eastAsia="Times New Roman" w:hAnsi="Arial" w:cs="Arial"/>
          <w:sz w:val="24"/>
          <w:szCs w:val="24"/>
          <w:lang w:eastAsia="pt-BR"/>
        </w:rPr>
        <w:t>h</w:t>
      </w:r>
      <w:r>
        <w:rPr>
          <w:rFonts w:ascii="Arial" w:eastAsia="Times New Roman" w:hAnsi="Arial" w:cs="Arial"/>
          <w:sz w:val="24"/>
          <w:szCs w:val="24"/>
          <w:lang w:eastAsia="pt-BR"/>
        </w:rPr>
        <w:t>eado.</w:t>
      </w:r>
    </w:p>
    <w:p w:rsidR="00174665" w:rsidRPr="00174665" w:rsidRDefault="00174665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10000" cy="3810000"/>
            <wp:effectExtent l="19050" t="0" r="0" b="0"/>
            <wp:docPr id="4" name="Imagem 8" descr="http://www.startwoodworking.com/sites/startwoodworking.com/files/uploads/taunton/images/4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tartwoodworking.com/sites/startwoodworking.com/files/uploads/taunton/images/4-rabbets-groov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E4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73A0B" w:rsidRPr="00115E4A" w:rsidRDefault="00773A0B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4665" w:rsidRDefault="00773A0B" w:rsidP="00773A0B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115E4A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Estrias</w:t>
      </w:r>
      <w:r w:rsidRPr="00115E4A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br/>
      </w:r>
      <w:r w:rsidR="00174665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É tambem um tipo de encaixe, e é usado especialmente para fazer o fundo das gavetas, são sulcos </w:t>
      </w:r>
      <w:r w:rsidR="0073732D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finos </w:t>
      </w:r>
      <w:r w:rsidR="00174665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abertos nas laterais da gaveta para se encaixar o fundo, que é travado na parte trazeira por um prego.</w:t>
      </w:r>
    </w:p>
    <w:p w:rsidR="00773A0B" w:rsidRPr="00174665" w:rsidRDefault="00773A0B" w:rsidP="007449CB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10000" cy="3810000"/>
            <wp:effectExtent l="19050" t="0" r="0" b="0"/>
            <wp:docPr id="16" name="Imagem 9" descr="http://www.startwoodworking.com/sites/startwoodworking.com/files/uploads/taunton/images/5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tartwoodworking.com/sites/startwoodworking.com/files/uploads/taunton/images/5-rabbets-groov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E4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76A1" w:rsidRPr="00174665" w:rsidRDefault="00F776A1" w:rsidP="00F776A1">
      <w:pPr>
        <w:tabs>
          <w:tab w:val="left" w:pos="627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74665">
        <w:rPr>
          <w:rFonts w:ascii="Arial" w:eastAsia="Times New Roman" w:hAnsi="Arial" w:cs="Arial"/>
          <w:sz w:val="24"/>
          <w:szCs w:val="24"/>
          <w:lang w:eastAsia="pt-BR"/>
        </w:rPr>
        <w:t xml:space="preserve">Para se abrir os sulcos </w:t>
      </w:r>
      <w:r w:rsidR="0073732D">
        <w:rPr>
          <w:rFonts w:ascii="Arial" w:eastAsia="Times New Roman" w:hAnsi="Arial" w:cs="Arial"/>
          <w:sz w:val="24"/>
          <w:szCs w:val="24"/>
          <w:lang w:eastAsia="pt-BR"/>
        </w:rPr>
        <w:t>há d</w:t>
      </w:r>
      <w:r w:rsidRPr="00174665">
        <w:rPr>
          <w:rFonts w:ascii="Arial" w:eastAsia="Times New Roman" w:hAnsi="Arial" w:cs="Arial"/>
          <w:sz w:val="24"/>
          <w:szCs w:val="24"/>
          <w:lang w:eastAsia="pt-BR"/>
        </w:rPr>
        <w:t>iversas t</w:t>
      </w:r>
      <w:r>
        <w:rPr>
          <w:rFonts w:ascii="Arial" w:eastAsia="Times New Roman" w:hAnsi="Arial" w:cs="Arial"/>
          <w:sz w:val="24"/>
          <w:szCs w:val="24"/>
          <w:lang w:eastAsia="pt-BR"/>
        </w:rPr>
        <w:t>écnicas, mas sem duvida a mais usada é a abertura dos sulcos com a serra elétrica, tanto de mesa, que é mais fácil, quanto com a serra manual, que exige mais habilidade e cuidado.</w:t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F776A1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10000" cy="3810000"/>
            <wp:effectExtent l="19050" t="0" r="0" b="0"/>
            <wp:docPr id="17" name="Imagem 10" descr="http://www.startwoodworking.com/sites/startwoodworking.com/files/uploads/taunton/images/6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tartwoodworking.com/sites/startwoodworking.com/files/uploads/taunton/images/6-rabbets-groov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E4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5445A2" w:rsidRDefault="0073732D" w:rsidP="0073732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Os sulcos para os encaixes também podem ser abertos com a tupia, usando-se para isso uma guia, conforme se ve nesta ilustração, a guia é apenas um sarrafo fixado com um grampo.</w:t>
      </w:r>
    </w:p>
    <w:p w:rsidR="0073732D" w:rsidRDefault="0073732D" w:rsidP="0073732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73732D" w:rsidRDefault="0073732D" w:rsidP="0073732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Existe uma infinidade de bits ( ferramenta de corte usada na tupia ) com formatos diferentes e que a cada um se obtem um perfil na madeira.</w:t>
      </w:r>
    </w:p>
    <w:p w:rsidR="0073732D" w:rsidRDefault="0073732D" w:rsidP="0073732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</w:p>
    <w:p w:rsidR="0073732D" w:rsidRPr="00115E4A" w:rsidRDefault="0073732D" w:rsidP="0073732D"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45A2" w:rsidRDefault="00595D72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Por exemplo, o encaixe degrau que mencionamos no início,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o bits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aquele perfil é este:</w:t>
      </w:r>
    </w:p>
    <w:p w:rsidR="00595D72" w:rsidRPr="00115E4A" w:rsidRDefault="00595D72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773A0B" w:rsidRPr="00115E4A" w:rsidRDefault="00773A0B" w:rsidP="003B459B">
      <w:pPr>
        <w:tabs>
          <w:tab w:val="left" w:pos="62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597487" cy="3600000"/>
            <wp:effectExtent l="19050" t="0" r="2963" b="0"/>
            <wp:docPr id="18" name="Imagem 11" descr="http://www.startwoodworking.com/sites/startwoodworking.com/files/uploads/taunton/images/7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tartwoodworking.com/sites/startwoodworking.com/files/uploads/taunton/images/7-rabbets-groov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487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45A2" w:rsidRPr="00115E4A" w:rsidRDefault="005445A2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:rsidR="005445A2" w:rsidRPr="00115E4A" w:rsidRDefault="005445A2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3B459B">
      <w:pPr>
        <w:tabs>
          <w:tab w:val="left" w:pos="62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810000" cy="3810000"/>
            <wp:effectExtent l="19050" t="0" r="0" b="0"/>
            <wp:docPr id="19" name="Imagem 12" descr="http://www.startwoodworking.com/sites/startwoodworking.com/files/uploads/taunton/images/8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tartwoodworking.com/sites/startwoodworking.com/files/uploads/taunton/images/8-rabbets-groov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3B459B" w:rsidP="003B459B">
      <w:pPr>
        <w:tabs>
          <w:tab w:val="left" w:pos="62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Esta ilustração </w:t>
      </w:r>
      <w:r w:rsidR="00595D72">
        <w:rPr>
          <w:rFonts w:ascii="Arial" w:eastAsia="Times New Roman" w:hAnsi="Arial" w:cs="Arial"/>
          <w:sz w:val="24"/>
          <w:szCs w:val="24"/>
          <w:lang w:eastAsia="pt-BR"/>
        </w:rPr>
        <w:t>nos mostra o uso da tupia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manual </w:t>
      </w:r>
      <w:r w:rsidR="00595D72">
        <w:rPr>
          <w:rFonts w:ascii="Arial" w:eastAsia="Times New Roman" w:hAnsi="Arial" w:cs="Arial"/>
          <w:sz w:val="24"/>
          <w:szCs w:val="24"/>
          <w:lang w:eastAsia="pt-BR"/>
        </w:rPr>
        <w:t>com a guia.</w:t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5D72" w:rsidRDefault="00595D72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Para reforçar as junções de duas </w:t>
      </w:r>
      <w:r w:rsidR="003B459B">
        <w:rPr>
          <w:rFonts w:ascii="Arial" w:eastAsia="Times New Roman" w:hAnsi="Arial" w:cs="Arial"/>
          <w:sz w:val="24"/>
          <w:szCs w:val="24"/>
          <w:lang w:eastAsia="pt-BR"/>
        </w:rPr>
        <w:t>peças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madeira, seja qual for o tipo de encaixe, podemos </w:t>
      </w:r>
      <w:r w:rsidR="003B459B">
        <w:rPr>
          <w:rFonts w:ascii="Arial" w:eastAsia="Times New Roman" w:hAnsi="Arial" w:cs="Arial"/>
          <w:sz w:val="24"/>
          <w:szCs w:val="24"/>
          <w:lang w:eastAsia="pt-BR"/>
        </w:rPr>
        <w:t>reforçá-los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3B459B">
        <w:rPr>
          <w:rFonts w:ascii="Arial" w:eastAsia="Times New Roman" w:hAnsi="Arial" w:cs="Arial"/>
          <w:sz w:val="24"/>
          <w:szCs w:val="24"/>
          <w:lang w:eastAsia="pt-BR"/>
        </w:rPr>
        <w:t>fixá-los</w:t>
      </w:r>
      <w:r>
        <w:rPr>
          <w:rFonts w:ascii="Arial" w:eastAsia="Times New Roman" w:hAnsi="Arial" w:cs="Arial"/>
          <w:sz w:val="24"/>
          <w:szCs w:val="24"/>
          <w:lang w:eastAsia="pt-BR"/>
        </w:rPr>
        <w:t>, colando e pregando ou parafusando as partes. Quando se tratar de peças que irão ser envernizadas, uma técnica para se esconder os furos dos parafusos é por rebaixar os furos e depois tampar com pedaços redondos da própria madeira, conforme se observa na ilustração a baixo</w:t>
      </w:r>
      <w:r w:rsidR="00C75E4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595D72" w:rsidRDefault="00595D72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3B459B">
      <w:pPr>
        <w:tabs>
          <w:tab w:val="left" w:pos="62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80000" cy="2880000"/>
            <wp:effectExtent l="19050" t="0" r="0" b="0"/>
            <wp:docPr id="21" name="Imagem 14" descr="http://www.startwoodworking.com/sites/startwoodworking.com/files/uploads/taunton/images/10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startwoodworking.com/sites/startwoodworking.com/files/uploads/taunton/images/10-rabbets-groov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C75E47">
      <w:pPr>
        <w:tabs>
          <w:tab w:val="left" w:pos="627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5E4A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880000" cy="2880000"/>
            <wp:effectExtent l="19050" t="0" r="0" b="0"/>
            <wp:docPr id="22" name="Imagem 15" descr="http://www.startwoodworking.com/sites/startwoodworking.com/files/uploads/taunton/images/11-rabbets-groo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tartwoodworking.com/sites/startwoodworking.com/files/uploads/taunton/images/11-rabbets-groov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3A0B" w:rsidRPr="00115E4A" w:rsidRDefault="00773A0B" w:rsidP="007449CB">
      <w:pPr>
        <w:tabs>
          <w:tab w:val="left" w:pos="6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E02" w:rsidRPr="00115E4A" w:rsidRDefault="003B459B" w:rsidP="003B459B">
      <w:pPr>
        <w:tabs>
          <w:tab w:val="left" w:pos="6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tema sobre os encaixes é muito interessante e extenso, por isso, v</w:t>
      </w:r>
      <w:r w:rsidR="00595D72">
        <w:rPr>
          <w:rFonts w:ascii="Arial" w:eastAsia="Times New Roman" w:hAnsi="Arial" w:cs="Arial"/>
          <w:sz w:val="24"/>
          <w:szCs w:val="24"/>
          <w:lang w:eastAsia="pt-BR"/>
        </w:rPr>
        <w:t xml:space="preserve">oltaremos </w:t>
      </w:r>
      <w:r w:rsidR="00C75E47">
        <w:rPr>
          <w:rFonts w:ascii="Arial" w:eastAsia="Times New Roman" w:hAnsi="Arial" w:cs="Arial"/>
          <w:sz w:val="24"/>
          <w:szCs w:val="24"/>
          <w:lang w:eastAsia="pt-BR"/>
        </w:rPr>
        <w:t>a abordar este tema muitas vezes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7D4E02" w:rsidRPr="00115E4A" w:rsidSect="007D4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9CB"/>
    <w:rsid w:val="000D506E"/>
    <w:rsid w:val="00115E4A"/>
    <w:rsid w:val="00174665"/>
    <w:rsid w:val="001F3988"/>
    <w:rsid w:val="00293E28"/>
    <w:rsid w:val="003B459B"/>
    <w:rsid w:val="004406C4"/>
    <w:rsid w:val="005445A2"/>
    <w:rsid w:val="00553CA1"/>
    <w:rsid w:val="00595D72"/>
    <w:rsid w:val="0073732D"/>
    <w:rsid w:val="007449CB"/>
    <w:rsid w:val="00773A0B"/>
    <w:rsid w:val="007D4E02"/>
    <w:rsid w:val="0089408A"/>
    <w:rsid w:val="009526BA"/>
    <w:rsid w:val="00AC7B00"/>
    <w:rsid w:val="00C44C55"/>
    <w:rsid w:val="00C75E47"/>
    <w:rsid w:val="00E170E4"/>
    <w:rsid w:val="00E53452"/>
    <w:rsid w:val="00E65D02"/>
    <w:rsid w:val="00F776A1"/>
    <w:rsid w:val="00FC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02"/>
  </w:style>
  <w:style w:type="paragraph" w:styleId="Ttulo1">
    <w:name w:val="heading 1"/>
    <w:basedOn w:val="Normal"/>
    <w:link w:val="Ttulo1Char"/>
    <w:uiPriority w:val="9"/>
    <w:qFormat/>
    <w:rsid w:val="0074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9C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7449CB"/>
    <w:rPr>
      <w:b/>
      <w:bCs/>
    </w:rPr>
  </w:style>
  <w:style w:type="paragraph" w:styleId="NormalWeb">
    <w:name w:val="Normal (Web)"/>
    <w:basedOn w:val="Normal"/>
    <w:uiPriority w:val="99"/>
    <w:unhideWhenUsed/>
    <w:rsid w:val="0074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alleryimageimg">
    <w:name w:val="gallery_image_img"/>
    <w:basedOn w:val="Fontepargpadro"/>
    <w:rsid w:val="007449CB"/>
  </w:style>
  <w:style w:type="character" w:customStyle="1" w:styleId="galleryimagedescription">
    <w:name w:val="gallery_image_description"/>
    <w:basedOn w:val="Fontepargpadro"/>
    <w:rsid w:val="007449CB"/>
  </w:style>
  <w:style w:type="paragraph" w:styleId="Textodebalo">
    <w:name w:val="Balloon Text"/>
    <w:basedOn w:val="Normal"/>
    <w:link w:val="TextodebaloChar"/>
    <w:uiPriority w:val="99"/>
    <w:semiHidden/>
    <w:unhideWhenUsed/>
    <w:rsid w:val="0074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9CB"/>
    <w:rPr>
      <w:rFonts w:ascii="Tahoma" w:hAnsi="Tahoma" w:cs="Tahoma"/>
      <w:sz w:val="16"/>
      <w:szCs w:val="16"/>
    </w:rPr>
  </w:style>
  <w:style w:type="character" w:customStyle="1" w:styleId="hps">
    <w:name w:val="hps"/>
    <w:basedOn w:val="Fontepargpadro"/>
    <w:rsid w:val="00773A0B"/>
  </w:style>
  <w:style w:type="character" w:customStyle="1" w:styleId="shorttext">
    <w:name w:val="short_text"/>
    <w:basedOn w:val="Fontepargpadro"/>
    <w:rsid w:val="00773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8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://www.startwoodworking.com/sites/startwoodworking.com/files/uploads/1/1621/rabbets-grooves-opener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15</cp:revision>
  <dcterms:created xsi:type="dcterms:W3CDTF">2011-04-08T18:18:00Z</dcterms:created>
  <dcterms:modified xsi:type="dcterms:W3CDTF">2011-06-06T19:47:00Z</dcterms:modified>
</cp:coreProperties>
</file>